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7479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>10</w:t>
      </w: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>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>만에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>수질오염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>해결</w:t>
      </w: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>, 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>친환경</w:t>
      </w: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>기술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54"/>
          <w:szCs w:val="54"/>
          <w:bdr w:val="none" w:sz="0" w:space="0" w:color="auto" w:frame="1"/>
        </w:rPr>
        <w:t>’</w:t>
      </w:r>
    </w:p>
    <w:p w14:paraId="00794604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before="150" w:after="0" w:line="240" w:lineRule="auto"/>
        <w:jc w:val="left"/>
        <w:textAlignment w:val="baseline"/>
        <w:rPr>
          <w:rFonts w:ascii="굴림" w:eastAsia="굴림" w:hAnsi="굴림" w:cs="굴림"/>
          <w:color w:val="555555"/>
          <w:kern w:val="0"/>
          <w:sz w:val="30"/>
          <w:szCs w:val="30"/>
        </w:rPr>
      </w:pPr>
      <w:r w:rsidRPr="00D072A5">
        <w:rPr>
          <w:rFonts w:ascii="Arial" w:eastAsia="굴림" w:hAnsi="Arial" w:cs="Arial"/>
          <w:color w:val="555555"/>
          <w:spacing w:val="-6"/>
          <w:kern w:val="0"/>
          <w:sz w:val="30"/>
          <w:szCs w:val="30"/>
          <w:bdr w:val="none" w:sz="0" w:space="0" w:color="auto" w:frame="1"/>
        </w:rPr>
        <w:t>염료</w:t>
      </w:r>
      <w:r w:rsidRPr="00D072A5">
        <w:rPr>
          <w:rFonts w:ascii="Arial" w:eastAsia="굴림" w:hAnsi="Arial" w:cs="Arial"/>
          <w:color w:val="555555"/>
          <w:spacing w:val="-6"/>
          <w:kern w:val="0"/>
          <w:sz w:val="30"/>
          <w:szCs w:val="30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color w:val="555555"/>
          <w:spacing w:val="-6"/>
          <w:kern w:val="0"/>
          <w:sz w:val="30"/>
          <w:szCs w:val="30"/>
          <w:bdr w:val="none" w:sz="0" w:space="0" w:color="auto" w:frame="1"/>
        </w:rPr>
        <w:t>제거하는</w:t>
      </w:r>
      <w:r w:rsidRPr="00D072A5">
        <w:rPr>
          <w:rFonts w:ascii="Arial" w:eastAsia="굴림" w:hAnsi="Arial" w:cs="Arial"/>
          <w:color w:val="555555"/>
          <w:spacing w:val="-6"/>
          <w:kern w:val="0"/>
          <w:sz w:val="30"/>
          <w:szCs w:val="30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color w:val="555555"/>
          <w:spacing w:val="-6"/>
          <w:kern w:val="0"/>
          <w:sz w:val="30"/>
          <w:szCs w:val="30"/>
          <w:bdr w:val="none" w:sz="0" w:space="0" w:color="auto" w:frame="1"/>
        </w:rPr>
        <w:t>촉매</w:t>
      </w:r>
      <w:r w:rsidRPr="00D072A5">
        <w:rPr>
          <w:rFonts w:ascii="Arial" w:eastAsia="굴림" w:hAnsi="Arial" w:cs="Arial"/>
          <w:color w:val="555555"/>
          <w:spacing w:val="-6"/>
          <w:kern w:val="0"/>
          <w:sz w:val="30"/>
          <w:szCs w:val="30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color w:val="555555"/>
          <w:spacing w:val="-6"/>
          <w:kern w:val="0"/>
          <w:sz w:val="30"/>
          <w:szCs w:val="30"/>
          <w:bdr w:val="none" w:sz="0" w:space="0" w:color="auto" w:frame="1"/>
        </w:rPr>
        <w:t>스폰지</w:t>
      </w:r>
    </w:p>
    <w:p w14:paraId="477FA4E6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1"/>
          <w:szCs w:val="21"/>
        </w:rPr>
      </w:pPr>
      <w:r w:rsidRPr="00D072A5">
        <w:rPr>
          <w:rFonts w:ascii="Arial" w:eastAsia="굴림" w:hAnsi="Arial" w:cs="Arial"/>
          <w:color w:val="999999"/>
          <w:spacing w:val="-6"/>
          <w:kern w:val="0"/>
          <w:sz w:val="24"/>
          <w:szCs w:val="24"/>
          <w:bdr w:val="none" w:sz="0" w:space="0" w:color="auto" w:frame="1"/>
        </w:rPr>
        <w:t>2018.08.03 11:26 </w:t>
      </w:r>
      <w:hyperlink r:id="rId5" w:history="1">
        <w:r w:rsidRPr="00D072A5">
          <w:rPr>
            <w:rFonts w:ascii="Arial" w:eastAsia="굴림" w:hAnsi="Arial" w:cs="Arial"/>
            <w:color w:val="333333"/>
            <w:spacing w:val="-6"/>
            <w:kern w:val="0"/>
            <w:sz w:val="21"/>
            <w:szCs w:val="21"/>
            <w:u w:val="single"/>
            <w:bdr w:val="none" w:sz="0" w:space="0" w:color="auto" w:frame="1"/>
          </w:rPr>
          <w:t>심재율</w:t>
        </w:r>
        <w:r w:rsidRPr="00D072A5">
          <w:rPr>
            <w:rFonts w:ascii="Arial" w:eastAsia="굴림" w:hAnsi="Arial" w:cs="Arial"/>
            <w:color w:val="333333"/>
            <w:spacing w:val="-6"/>
            <w:kern w:val="0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D072A5">
          <w:rPr>
            <w:rFonts w:ascii="Arial" w:eastAsia="굴림" w:hAnsi="Arial" w:cs="Arial"/>
            <w:color w:val="333333"/>
            <w:spacing w:val="-6"/>
            <w:kern w:val="0"/>
            <w:sz w:val="21"/>
            <w:szCs w:val="21"/>
            <w:u w:val="single"/>
            <w:bdr w:val="none" w:sz="0" w:space="0" w:color="auto" w:frame="1"/>
          </w:rPr>
          <w:t>객원기자</w:t>
        </w:r>
      </w:hyperlink>
    </w:p>
    <w:p w14:paraId="06E5F429" w14:textId="77777777" w:rsidR="00D072A5" w:rsidRPr="00D072A5" w:rsidRDefault="00D072A5" w:rsidP="00D072A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705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"/>
          <w:szCs w:val="2"/>
        </w:rPr>
      </w:pPr>
      <w:hyperlink r:id="rId6" w:history="1">
        <w:r w:rsidRPr="00D072A5">
          <w:rPr>
            <w:rFonts w:ascii="Arial" w:eastAsia="굴림" w:hAnsi="Arial" w:cs="Arial"/>
            <w:color w:val="333333"/>
            <w:spacing w:val="-6"/>
            <w:kern w:val="0"/>
            <w:sz w:val="2"/>
            <w:szCs w:val="2"/>
            <w:u w:val="single"/>
            <w:bdr w:val="single" w:sz="6" w:space="0" w:color="E8E8E8" w:frame="1"/>
          </w:rPr>
          <w:t>찜</w:t>
        </w:r>
      </w:hyperlink>
    </w:p>
    <w:p w14:paraId="3ED4775A" w14:textId="77777777" w:rsidR="00D072A5" w:rsidRPr="00D072A5" w:rsidRDefault="00D072A5" w:rsidP="00D072A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705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"/>
          <w:szCs w:val="2"/>
        </w:rPr>
      </w:pPr>
      <w:hyperlink r:id="rId7" w:history="1">
        <w:r w:rsidRPr="00D072A5">
          <w:rPr>
            <w:rFonts w:ascii="Arial" w:eastAsia="굴림" w:hAnsi="Arial" w:cs="Arial"/>
            <w:color w:val="333333"/>
            <w:spacing w:val="-6"/>
            <w:kern w:val="0"/>
            <w:sz w:val="2"/>
            <w:szCs w:val="2"/>
            <w:u w:val="single"/>
            <w:bdr w:val="single" w:sz="6" w:space="0" w:color="E8E8E8" w:frame="1"/>
          </w:rPr>
          <w:t>프린트</w:t>
        </w:r>
      </w:hyperlink>
    </w:p>
    <w:p w14:paraId="77F382D8" w14:textId="77777777" w:rsidR="00D072A5" w:rsidRPr="00D072A5" w:rsidRDefault="00D072A5" w:rsidP="00D072A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705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"/>
          <w:szCs w:val="2"/>
        </w:rPr>
      </w:pPr>
      <w:hyperlink r:id="rId8" w:anchor="none" w:history="1">
        <w:r w:rsidRPr="00D072A5">
          <w:rPr>
            <w:rFonts w:ascii="Arial" w:eastAsia="굴림" w:hAnsi="Arial" w:cs="Arial"/>
            <w:color w:val="333333"/>
            <w:spacing w:val="-6"/>
            <w:kern w:val="0"/>
            <w:sz w:val="2"/>
            <w:szCs w:val="2"/>
            <w:u w:val="single"/>
            <w:bdr w:val="single" w:sz="6" w:space="0" w:color="E8E8E8" w:frame="1"/>
          </w:rPr>
          <w:t>축소</w:t>
        </w:r>
      </w:hyperlink>
    </w:p>
    <w:p w14:paraId="53EF9FCA" w14:textId="77777777" w:rsidR="00D072A5" w:rsidRPr="00D072A5" w:rsidRDefault="00D072A5" w:rsidP="00D072A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705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"/>
          <w:szCs w:val="2"/>
        </w:rPr>
      </w:pPr>
      <w:hyperlink r:id="rId9" w:anchor="none" w:history="1">
        <w:r w:rsidRPr="00D072A5">
          <w:rPr>
            <w:rFonts w:ascii="Arial" w:eastAsia="굴림" w:hAnsi="Arial" w:cs="Arial"/>
            <w:color w:val="333333"/>
            <w:spacing w:val="-6"/>
            <w:kern w:val="0"/>
            <w:sz w:val="2"/>
            <w:szCs w:val="2"/>
            <w:u w:val="single"/>
            <w:bdr w:val="single" w:sz="6" w:space="0" w:color="E8E8E8" w:frame="1"/>
          </w:rPr>
          <w:t>확대</w:t>
        </w:r>
      </w:hyperlink>
    </w:p>
    <w:p w14:paraId="2AD1E406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실험실의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유리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비커에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푸른색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담겨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물에는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들어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51257346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비커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안에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나무젓가락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굵기의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작은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물질을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넣었다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그랬더니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푸른색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불과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10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만에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투명하게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변했다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푸른색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사라진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것이다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24C42E01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현대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사회에서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없어서는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중요한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존재다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옷감을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물들이거나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,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화장품의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색을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내거나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,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자동차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도료에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들어가는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등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두루두루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사용된다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1525B395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그렇지만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양날의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검이다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오염시키기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때문이다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62671F16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매년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세계에서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생산되는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70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만톤이나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된다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문제는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생산될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10%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정도가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폐수와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함께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흘러나간다는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것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호수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,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강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,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연못으로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들어가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오염시킴으로써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수경식물과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수중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동물에게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해를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끼친다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29208588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가장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큰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문제는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인한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물빛의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변화다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탁해진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물빛은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태양광을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차단하면서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식물의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광합성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작용을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방해해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수생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생태계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전체를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뒤집어놓는다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아주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소량만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들어가도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많은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오염시킬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5FAF7384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미국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워싱턴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대학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연구팀이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안의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손쉽게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분해하는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새로운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기술을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개발했다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스폰지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같이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생긴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물질은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물빛을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환경친화적인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방법으로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gram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정상화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시켜</w:t>
      </w:r>
      <w:proofErr w:type="gram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환경보호에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큰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도움을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것으로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전망된다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68EF893C" w14:textId="77777777" w:rsidR="00D072A5" w:rsidRPr="00D072A5" w:rsidRDefault="00D072A5" w:rsidP="00D072A5">
      <w:pPr>
        <w:widowControl/>
        <w:shd w:val="clear" w:color="auto" w:fill="F1F1F1"/>
        <w:wordWrap/>
        <w:autoSpaceDE/>
        <w:autoSpaceDN/>
        <w:spacing w:after="0" w:line="240" w:lineRule="auto"/>
        <w:jc w:val="center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noProof/>
          <w:color w:val="333333"/>
          <w:spacing w:val="-6"/>
          <w:kern w:val="0"/>
          <w:sz w:val="27"/>
          <w:szCs w:val="27"/>
          <w:bdr w:val="none" w:sz="0" w:space="0" w:color="auto" w:frame="1"/>
        </w:rPr>
        <w:lastRenderedPageBreak/>
        <w:drawing>
          <wp:inline distT="0" distB="0" distL="0" distR="0" wp14:anchorId="395FF8B9" wp14:editId="31D5AB59">
            <wp:extent cx="4572000" cy="3048000"/>
            <wp:effectExtent l="0" t="0" r="0" b="0"/>
            <wp:docPr id="1" name="그림 1" descr="손바닥에 놓인 것이 촉매 스폰지이다. ⓒ U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손바닥에 놓인 것이 촉매 스폰지이다. ⓒ U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0AD6B" w14:textId="77777777" w:rsidR="00D072A5" w:rsidRPr="00D072A5" w:rsidRDefault="00D072A5" w:rsidP="00D072A5">
      <w:pPr>
        <w:widowControl/>
        <w:shd w:val="clear" w:color="auto" w:fill="F1F1F1"/>
        <w:wordWrap/>
        <w:autoSpaceDE/>
        <w:autoSpaceDN/>
        <w:spacing w:line="240" w:lineRule="auto"/>
        <w:jc w:val="center"/>
        <w:textAlignment w:val="baseline"/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손바닥에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놓인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것이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촉매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스폰지이다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. </w:t>
      </w:r>
      <w:r w:rsidRPr="00D072A5">
        <w:rPr>
          <w:rFonts w:ascii="맑은 고딕" w:eastAsia="맑은 고딕" w:hAnsi="맑은 고딕" w:cs="맑은 고딕" w:hint="eastAsia"/>
          <w:color w:val="333333"/>
          <w:spacing w:val="-6"/>
          <w:kern w:val="0"/>
          <w:sz w:val="18"/>
          <w:szCs w:val="18"/>
        </w:rPr>
        <w:t>ⓒ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UW</w:t>
      </w:r>
    </w:p>
    <w:p w14:paraId="25B9CDEB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 </w:t>
      </w:r>
    </w:p>
    <w:p w14:paraId="641D875C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>비커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>물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 xml:space="preserve"> 10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>초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>만에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>맑아져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> </w:t>
      </w:r>
    </w:p>
    <w:p w14:paraId="5BDED034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미국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워싱턴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대학교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(University of Washington)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연구팀은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중국과학자와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공동으로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물에서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색깔을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만에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제거하는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기술을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개발했다고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2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발표했다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관련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논문은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응용촉매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B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환경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(Applied Catalysis B: Environmental)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게재됐다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0DE6376E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연구팀은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나무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펄프와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작은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금속으로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만든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스폰지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같은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물질을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사용해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물빛을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gram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정상화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하는</w:t>
      </w:r>
      <w:proofErr w:type="gram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방법을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개발했다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나무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세포의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주요한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구조인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셀룰로오스가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물질의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핵심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재료이다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여기에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작은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팔라듐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(Pd)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조각을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결합시키는데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,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팔라듐이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색을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신속하게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제거하는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촉매역할을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하는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것이다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53E936F3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연구팀은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물에서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자체를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제거하는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대신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색을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없애는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데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집중했다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34EDE6C3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현재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제거에는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보통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환원제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’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라고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부르는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분자를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사용한다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환원제는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구조를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화학적으로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변화시켜서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빨간색이나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파란색을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투명하게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바꿀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그러나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같은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반응은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대단히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비효율적이고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오래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걸린다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25BAA28E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이번에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개발한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방법은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촉매를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이용한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것이다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기존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환원제가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하던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일이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촉매를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넣자마자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순식간에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진행된다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03FAE1A7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lastRenderedPageBreak/>
        <w:t>게다가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색을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제거하는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물질을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만드는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방법도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매우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간단하고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친환경적이다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목재에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흔하게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있는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셀룰로오스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분자를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팔라듐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금속과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결합시킨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,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가열한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용액에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넣어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혼합하면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된다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4AAF82C2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연구팀은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혼합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물질을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정제하고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냉각건조시켜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재사용할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있는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다공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물질로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만들었다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이렇게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나온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스폰지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같은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물질은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99%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이상이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공기일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만큼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무수하게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많은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구멍이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뚫려있다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이렇게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뚫려있는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기공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사이로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드나드는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동안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팔라듐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금속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촉매입자가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색을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변화시키는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일을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수행하는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것이다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4A382411" w14:textId="77777777" w:rsidR="00D072A5" w:rsidRPr="00D072A5" w:rsidRDefault="00D072A5" w:rsidP="00D072A5">
      <w:pPr>
        <w:widowControl/>
        <w:shd w:val="clear" w:color="auto" w:fill="F1F1F1"/>
        <w:wordWrap/>
        <w:autoSpaceDE/>
        <w:autoSpaceDN/>
        <w:spacing w:after="0" w:line="240" w:lineRule="auto"/>
        <w:jc w:val="center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noProof/>
          <w:color w:val="333333"/>
          <w:spacing w:val="-6"/>
          <w:kern w:val="0"/>
          <w:sz w:val="27"/>
          <w:szCs w:val="27"/>
          <w:bdr w:val="none" w:sz="0" w:space="0" w:color="auto" w:frame="1"/>
        </w:rPr>
        <w:drawing>
          <wp:inline distT="0" distB="0" distL="0" distR="0" wp14:anchorId="6D1B3C83" wp14:editId="48ED5CDC">
            <wp:extent cx="4572000" cy="998220"/>
            <wp:effectExtent l="0" t="0" r="0" b="0"/>
            <wp:docPr id="2" name="그림 2" descr="촉매 스폰지를 넣으면 푸른색 염료 색깔이 순식간에 투명해졌다. ⓒ Credit: Mark Stone/University of Washingt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촉매 스폰지를 넣으면 푸른색 염료 색깔이 순식간에 투명해졌다. ⓒ Credit: Mark Stone/University of Washingt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C86FA" w14:textId="77777777" w:rsidR="00D072A5" w:rsidRPr="00D072A5" w:rsidRDefault="00D072A5" w:rsidP="00D072A5">
      <w:pPr>
        <w:widowControl/>
        <w:shd w:val="clear" w:color="auto" w:fill="F1F1F1"/>
        <w:wordWrap/>
        <w:autoSpaceDE/>
        <w:autoSpaceDN/>
        <w:spacing w:line="240" w:lineRule="auto"/>
        <w:jc w:val="center"/>
        <w:textAlignment w:val="baseline"/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촉매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스폰지를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넣으면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푸른색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염료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색깔이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순식간에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>투명해졌다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. </w:t>
      </w:r>
      <w:r w:rsidRPr="00D072A5">
        <w:rPr>
          <w:rFonts w:ascii="맑은 고딕" w:eastAsia="맑은 고딕" w:hAnsi="맑은 고딕" w:cs="맑은 고딕" w:hint="eastAsia"/>
          <w:color w:val="333333"/>
          <w:spacing w:val="-6"/>
          <w:kern w:val="0"/>
          <w:sz w:val="18"/>
          <w:szCs w:val="18"/>
        </w:rPr>
        <w:t>ⓒ</w:t>
      </w:r>
      <w:r w:rsidRPr="00D072A5">
        <w:rPr>
          <w:rFonts w:ascii="Arial" w:eastAsia="굴림" w:hAnsi="Arial" w:cs="Arial"/>
          <w:color w:val="333333"/>
          <w:spacing w:val="-6"/>
          <w:kern w:val="0"/>
          <w:sz w:val="18"/>
          <w:szCs w:val="18"/>
        </w:rPr>
        <w:t xml:space="preserve"> Credit: Mark Stone/University of Washington</w:t>
      </w:r>
    </w:p>
    <w:p w14:paraId="4F6306C0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>스폰지처럼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>짜내면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>재사용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 xml:space="preserve"> 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>가능</w:t>
      </w:r>
      <w:r w:rsidRPr="00D072A5">
        <w:rPr>
          <w:rFonts w:ascii="Arial" w:eastAsia="굴림" w:hAnsi="Arial" w:cs="Arial"/>
          <w:b/>
          <w:bCs/>
          <w:color w:val="333333"/>
          <w:spacing w:val="-6"/>
          <w:kern w:val="0"/>
          <w:sz w:val="27"/>
          <w:szCs w:val="27"/>
          <w:bdr w:val="none" w:sz="0" w:space="0" w:color="auto" w:frame="1"/>
        </w:rPr>
        <w:t> </w:t>
      </w:r>
    </w:p>
    <w:p w14:paraId="2506DD1A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더욱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재미있는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것은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물질이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마치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진짜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gram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스폰지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처럼</w:t>
      </w:r>
      <w:proofErr w:type="spellEnd"/>
      <w:proofErr w:type="gram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재사용할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있다는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것이다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손으로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짜내면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빠져나가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여러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사용할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이렇게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해도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색을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제거하는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기능은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줄어들지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않는다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135CF0C3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연구팀은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촉매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스폰지를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가지고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실험실에서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파란색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붉은색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실험했다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가지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염색산업에서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아주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흔하게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사용하는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색깔이다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6F8D12CC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연구팀은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색깔있는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스폰지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위에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부었다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그러자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스폰지를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통과하면서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즉시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투명하게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변했다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다른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실험에서는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파란색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들어있는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비커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안에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촉매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스폰지를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던졌다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그랬더니불과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10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만에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색깔이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없어졌다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12171186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연구팀에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따르면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오염된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호수에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촉매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스폰지를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여러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던져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넣으면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문제를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해결할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수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.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차를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우려마시는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티백같은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것에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촉매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스폰지를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넣고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색이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모두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없어질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gram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까지</w:t>
      </w:r>
      <w:proofErr w:type="gram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끌고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다니는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방법도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1A080D6F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워싱턴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대학교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앤서니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디치아라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(Anthony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Dichiara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)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부교수는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연구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성과는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매우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인상적이다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”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라며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농도가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짙지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않은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물에서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염료를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아주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빠르게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제거할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때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특히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효과적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”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이라고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말했다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41F8274D" w14:textId="77777777" w:rsidR="00D072A5" w:rsidRPr="00D072A5" w:rsidRDefault="00D072A5" w:rsidP="00D072A5">
      <w:pPr>
        <w:widowControl/>
        <w:shd w:val="clear" w:color="auto" w:fill="FFFFFF"/>
        <w:wordWrap/>
        <w:autoSpaceDE/>
        <w:autoSpaceDN/>
        <w:spacing w:after="225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이번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연구는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남중국농업대학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(South China Agricultural University)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방문과학자인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진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구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(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Jin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Gu)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등이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참여했으며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중국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proofErr w:type="spellStart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광동성</w:t>
      </w:r>
      <w:proofErr w:type="spellEnd"/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과학기술국과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미국농림부가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연구비를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 xml:space="preserve"> 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지원했다</w:t>
      </w:r>
      <w:r w:rsidRPr="00D072A5">
        <w:rPr>
          <w:rFonts w:ascii="Arial" w:eastAsia="굴림" w:hAnsi="Arial" w:cs="Arial"/>
          <w:color w:val="333333"/>
          <w:spacing w:val="-6"/>
          <w:kern w:val="0"/>
          <w:sz w:val="27"/>
          <w:szCs w:val="27"/>
        </w:rPr>
        <w:t>.</w:t>
      </w:r>
    </w:p>
    <w:p w14:paraId="680895DA" w14:textId="77777777" w:rsidR="00D072A5" w:rsidRPr="00D072A5" w:rsidRDefault="00D072A5" w:rsidP="00D072A5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1"/>
          <w:szCs w:val="21"/>
        </w:rPr>
      </w:pPr>
      <w:hyperlink r:id="rId14" w:history="1">
        <w:r w:rsidRPr="00D072A5">
          <w:rPr>
            <w:rFonts w:ascii="Arial" w:eastAsia="굴림" w:hAnsi="Arial" w:cs="Arial"/>
            <w:color w:val="999999"/>
            <w:spacing w:val="-6"/>
            <w:kern w:val="0"/>
            <w:sz w:val="21"/>
            <w:szCs w:val="21"/>
            <w:u w:val="single"/>
            <w:bdr w:val="none" w:sz="0" w:space="0" w:color="auto" w:frame="1"/>
          </w:rPr>
          <w:t>심재율</w:t>
        </w:r>
        <w:r w:rsidRPr="00D072A5">
          <w:rPr>
            <w:rFonts w:ascii="Arial" w:eastAsia="굴림" w:hAnsi="Arial" w:cs="Arial"/>
            <w:color w:val="999999"/>
            <w:spacing w:val="-6"/>
            <w:kern w:val="0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D072A5">
          <w:rPr>
            <w:rFonts w:ascii="Arial" w:eastAsia="굴림" w:hAnsi="Arial" w:cs="Arial"/>
            <w:color w:val="999999"/>
            <w:spacing w:val="-6"/>
            <w:kern w:val="0"/>
            <w:sz w:val="21"/>
            <w:szCs w:val="21"/>
            <w:u w:val="single"/>
            <w:bdr w:val="none" w:sz="0" w:space="0" w:color="auto" w:frame="1"/>
          </w:rPr>
          <w:t>객원기자</w:t>
        </w:r>
      </w:hyperlink>
    </w:p>
    <w:p w14:paraId="2C69C714" w14:textId="77777777" w:rsidR="00D072A5" w:rsidRPr="00D072A5" w:rsidRDefault="00D072A5" w:rsidP="00D072A5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1"/>
          <w:szCs w:val="21"/>
        </w:rPr>
      </w:pPr>
      <w:r w:rsidRPr="00D072A5">
        <w:rPr>
          <w:rFonts w:ascii="Arial" w:eastAsia="굴림" w:hAnsi="Arial" w:cs="Arial"/>
          <w:color w:val="333333"/>
          <w:spacing w:val="-6"/>
          <w:kern w:val="0"/>
          <w:sz w:val="21"/>
          <w:szCs w:val="21"/>
        </w:rPr>
        <w:t> </w:t>
      </w:r>
      <w:hyperlink r:id="rId15" w:history="1">
        <w:r w:rsidRPr="00D072A5">
          <w:rPr>
            <w:rFonts w:ascii="Arial" w:eastAsia="굴림" w:hAnsi="Arial" w:cs="Arial"/>
            <w:color w:val="999999"/>
            <w:spacing w:val="-6"/>
            <w:kern w:val="0"/>
            <w:sz w:val="21"/>
            <w:szCs w:val="21"/>
            <w:u w:val="single"/>
            <w:bdr w:val="none" w:sz="0" w:space="0" w:color="auto" w:frame="1"/>
          </w:rPr>
          <w:t>kosinova@hanmail.net</w:t>
        </w:r>
      </w:hyperlink>
    </w:p>
    <w:p w14:paraId="71071FE8" w14:textId="77777777" w:rsidR="00D072A5" w:rsidRPr="00D072A5" w:rsidRDefault="00D072A5" w:rsidP="00D072A5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spacing w:val="-6"/>
          <w:kern w:val="0"/>
          <w:sz w:val="21"/>
          <w:szCs w:val="21"/>
        </w:rPr>
      </w:pPr>
      <w:r w:rsidRPr="00D072A5">
        <w:rPr>
          <w:rFonts w:ascii="Arial" w:eastAsia="굴림" w:hAnsi="Arial" w:cs="Arial"/>
          <w:color w:val="999999"/>
          <w:spacing w:val="-6"/>
          <w:kern w:val="0"/>
          <w:sz w:val="21"/>
          <w:szCs w:val="21"/>
          <w:bdr w:val="none" w:sz="0" w:space="0" w:color="auto" w:frame="1"/>
        </w:rPr>
        <w:t>저작권자</w:t>
      </w:r>
      <w:r w:rsidRPr="00D072A5">
        <w:rPr>
          <w:rFonts w:ascii="Arial" w:eastAsia="굴림" w:hAnsi="Arial" w:cs="Arial"/>
          <w:color w:val="999999"/>
          <w:spacing w:val="-6"/>
          <w:kern w:val="0"/>
          <w:sz w:val="21"/>
          <w:szCs w:val="21"/>
          <w:bdr w:val="none" w:sz="0" w:space="0" w:color="auto" w:frame="1"/>
        </w:rPr>
        <w:t> </w:t>
      </w:r>
      <w:r w:rsidRPr="00D072A5">
        <w:rPr>
          <w:rFonts w:ascii="Arial" w:eastAsia="굴림" w:hAnsi="Arial" w:cs="Arial"/>
          <w:color w:val="999999"/>
          <w:spacing w:val="-6"/>
          <w:kern w:val="0"/>
          <w:sz w:val="23"/>
          <w:szCs w:val="23"/>
          <w:bdr w:val="none" w:sz="0" w:space="0" w:color="auto" w:frame="1"/>
        </w:rPr>
        <w:t>2018.08.03</w:t>
      </w:r>
      <w:r w:rsidRPr="00D072A5">
        <w:rPr>
          <w:rFonts w:ascii="Arial" w:eastAsia="굴림" w:hAnsi="Arial" w:cs="Arial"/>
          <w:color w:val="999999"/>
          <w:spacing w:val="-6"/>
          <w:kern w:val="0"/>
          <w:sz w:val="21"/>
          <w:szCs w:val="21"/>
          <w:bdr w:val="none" w:sz="0" w:space="0" w:color="auto" w:frame="1"/>
        </w:rPr>
        <w:t> </w:t>
      </w:r>
      <w:r w:rsidRPr="00D072A5">
        <w:rPr>
          <w:rFonts w:ascii="Roboto" w:eastAsia="굴림" w:hAnsi="Roboto" w:cs="Arial"/>
          <w:color w:val="999999"/>
          <w:spacing w:val="-6"/>
          <w:kern w:val="0"/>
          <w:sz w:val="21"/>
          <w:szCs w:val="21"/>
          <w:bdr w:val="none" w:sz="0" w:space="0" w:color="auto" w:frame="1"/>
        </w:rPr>
        <w:t xml:space="preserve">ⓒ </w:t>
      </w:r>
      <w:proofErr w:type="spellStart"/>
      <w:r w:rsidRPr="00D072A5">
        <w:rPr>
          <w:rFonts w:ascii="Roboto" w:eastAsia="굴림" w:hAnsi="Roboto" w:cs="Arial"/>
          <w:color w:val="999999"/>
          <w:spacing w:val="-6"/>
          <w:kern w:val="0"/>
          <w:sz w:val="21"/>
          <w:szCs w:val="21"/>
          <w:bdr w:val="none" w:sz="0" w:space="0" w:color="auto" w:frame="1"/>
        </w:rPr>
        <w:t>ScienceTimes</w:t>
      </w:r>
      <w:proofErr w:type="spellEnd"/>
    </w:p>
    <w:p w14:paraId="2E723DA6" w14:textId="7A4269C4" w:rsidR="00043615" w:rsidRDefault="00D072A5"/>
    <w:p w14:paraId="60E076EB" w14:textId="1FB56D51" w:rsidR="00D072A5" w:rsidRDefault="00D072A5">
      <w:hyperlink r:id="rId16" w:history="1">
        <w:r w:rsidRPr="00DE6371">
          <w:rPr>
            <w:rStyle w:val="a3"/>
          </w:rPr>
          <w:t>https://www.sciencetimes.co.kr/news/10%EC%B4%88-%EB%A7%8C%EC%97%90-%EC%88%98%EC%A7%88%EC%98%A4%EC%97%BC-%ED%95%B4%EA%B2%B0-%EC%B9%9C%ED%99%98%EA%B2%BD-%EA%B8%B0%EC%88%A0/</w:t>
        </w:r>
      </w:hyperlink>
    </w:p>
    <w:p w14:paraId="681B2176" w14:textId="77777777" w:rsidR="00D072A5" w:rsidRPr="00D072A5" w:rsidRDefault="00D072A5">
      <w:pPr>
        <w:rPr>
          <w:rFonts w:hint="eastAsia"/>
        </w:rPr>
      </w:pPr>
    </w:p>
    <w:sectPr w:rsidR="00D072A5" w:rsidRPr="00D072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D6760"/>
    <w:multiLevelType w:val="multilevel"/>
    <w:tmpl w:val="376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B43CA"/>
    <w:multiLevelType w:val="multilevel"/>
    <w:tmpl w:val="B660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A5"/>
    <w:rsid w:val="003C4A0D"/>
    <w:rsid w:val="00B430D8"/>
    <w:rsid w:val="00D0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A774"/>
  <w15:chartTrackingRefBased/>
  <w15:docId w15:val="{9F8BCC58-07DA-4A69-AC3D-3545CE3C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2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7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2135854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45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424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30" w:color="E8E8E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times.co.kr/news/10%EC%B4%88-%EB%A7%8C%EC%97%90-%EC%88%98%EC%A7%88%EC%98%A4%EC%97%BC-%ED%95%B4%EA%B2%B0-%EC%B9%9C%ED%99%98%EA%B2%BD-%EA%B8%B0%EC%88%A0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printIt(document.getElementById('printme').innerHTML)" TargetMode="External"/><Relationship Id="rId12" Type="http://schemas.openxmlformats.org/officeDocument/2006/relationships/hyperlink" Target="https://www.sciencetimes.co.kr/wp-content/uploads/2018/08/%ED%8C%94%EB%9D%BC%EB%93%90-%EC%9D%B4%EB%AF%B8%EC%A7%80-%EA%B0%9C%EC%84%A01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iencetimes.co.kr/news/10%EC%B4%88-%EB%A7%8C%EC%97%90-%EC%88%98%EC%A7%88%EC%98%A4%EC%97%BC-%ED%95%B4%EA%B2%B0-%EC%B9%9C%ED%99%98%EA%B2%BD-%EA%B8%B0%EC%88%A0/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sciencetimes.co.kr/reporter-news/?reporter=%EC%8B%AC%EC%9E%AC%EC%9C%A8%20%EA%B0%9D%EC%9B%90%EA%B8%B0%EC%9E%90" TargetMode="External"/><Relationship Id="rId15" Type="http://schemas.openxmlformats.org/officeDocument/2006/relationships/hyperlink" Target="mailto:kosinova@hanmail.net" TargetMode="External"/><Relationship Id="rId10" Type="http://schemas.openxmlformats.org/officeDocument/2006/relationships/hyperlink" Target="https://www.sciencetimes.co.kr/wp-content/uploads/2018/08/180803-sponge-setup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times.co.kr/news/10%EC%B4%88-%EB%A7%8C%EC%97%90-%EC%88%98%EC%A7%88%EC%98%A4%EC%97%BC-%ED%95%B4%EA%B2%B0-%EC%B9%9C%ED%99%98%EA%B2%BD-%EA%B8%B0%EC%88%A0/" TargetMode="External"/><Relationship Id="rId14" Type="http://schemas.openxmlformats.org/officeDocument/2006/relationships/hyperlink" Target="https://www.sciencetimes.co.kr/reporter-news/?reporter=%EC%8B%AC%EC%9E%AC%EC%9C%A8%20%EA%B0%9D%EC%9B%90%EA%B8%B0%EC%9E%90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 지민</dc:creator>
  <cp:keywords/>
  <dc:description/>
  <cp:lastModifiedBy>백 지민</cp:lastModifiedBy>
  <cp:revision>1</cp:revision>
  <dcterms:created xsi:type="dcterms:W3CDTF">2022-06-05T01:39:00Z</dcterms:created>
  <dcterms:modified xsi:type="dcterms:W3CDTF">2022-06-05T01:40:00Z</dcterms:modified>
</cp:coreProperties>
</file>